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74" w:rsidRPr="00BA3BCD" w:rsidRDefault="00BA3BCD" w:rsidP="00BA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CD"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BA3BCD" w:rsidRPr="00BA3BCD" w:rsidRDefault="00BA3BCD" w:rsidP="00BA3BCD">
      <w:pPr>
        <w:jc w:val="both"/>
        <w:rPr>
          <w:rFonts w:ascii="Times New Roman" w:hAnsi="Times New Roman" w:cs="Times New Roman"/>
          <w:sz w:val="24"/>
          <w:szCs w:val="24"/>
        </w:rPr>
      </w:pPr>
      <w:r w:rsidRPr="00BA3BCD">
        <w:rPr>
          <w:rFonts w:ascii="Times New Roman" w:hAnsi="Times New Roman" w:cs="Times New Roman"/>
          <w:sz w:val="24"/>
          <w:szCs w:val="24"/>
        </w:rPr>
        <w:t xml:space="preserve"> Faktury i rachunki dotyczące usług świadczonych na rzecz prowadzonych </w:t>
      </w:r>
      <w:r w:rsidRPr="00BA3BCD">
        <w:rPr>
          <w:rFonts w:ascii="Times New Roman" w:hAnsi="Times New Roman" w:cs="Times New Roman"/>
          <w:b/>
          <w:sz w:val="24"/>
          <w:szCs w:val="24"/>
        </w:rPr>
        <w:t xml:space="preserve">postępowań sądowych  </w:t>
      </w:r>
      <w:r>
        <w:rPr>
          <w:rFonts w:ascii="Times New Roman" w:hAnsi="Times New Roman" w:cs="Times New Roman"/>
          <w:sz w:val="24"/>
          <w:szCs w:val="24"/>
        </w:rPr>
        <w:t>powinny być wystawione na Są</w:t>
      </w:r>
      <w:r w:rsidRPr="00BA3BCD">
        <w:rPr>
          <w:rFonts w:ascii="Times New Roman" w:hAnsi="Times New Roman" w:cs="Times New Roman"/>
          <w:sz w:val="24"/>
          <w:szCs w:val="24"/>
        </w:rPr>
        <w:t>d Okręgowy w Bydgoszczy wraz z podaniem pełnych danych , które zamieszczono poniżej:</w:t>
      </w:r>
    </w:p>
    <w:p w:rsidR="00BA3BCD" w:rsidRPr="00A45BEE" w:rsidRDefault="00191FE6" w:rsidP="00BA3B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45BEE">
        <w:rPr>
          <w:rFonts w:ascii="Times New Roman" w:hAnsi="Times New Roman" w:cs="Times New Roman"/>
          <w:sz w:val="24"/>
          <w:szCs w:val="24"/>
        </w:rPr>
        <w:t>SĄ</w:t>
      </w:r>
      <w:r w:rsidR="00BA3BCD" w:rsidRPr="00A45BEE">
        <w:rPr>
          <w:rFonts w:ascii="Times New Roman" w:hAnsi="Times New Roman" w:cs="Times New Roman"/>
          <w:sz w:val="24"/>
          <w:szCs w:val="24"/>
        </w:rPr>
        <w:t>D OKRĘGOWY  W  BYDGOSZCZY</w:t>
      </w:r>
    </w:p>
    <w:p w:rsidR="00BA3BCD" w:rsidRPr="00A45BEE" w:rsidRDefault="00BA3BCD" w:rsidP="00BA3B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45BEE">
        <w:rPr>
          <w:rFonts w:ascii="Times New Roman" w:hAnsi="Times New Roman" w:cs="Times New Roman"/>
          <w:sz w:val="24"/>
          <w:szCs w:val="24"/>
        </w:rPr>
        <w:t>ul. Wały Jagiellońskie 2</w:t>
      </w:r>
    </w:p>
    <w:p w:rsidR="00BA3BCD" w:rsidRPr="00A45BEE" w:rsidRDefault="00BA3BCD" w:rsidP="00BA3BC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45BEE">
        <w:rPr>
          <w:rFonts w:ascii="Times New Roman" w:hAnsi="Times New Roman" w:cs="Times New Roman"/>
          <w:sz w:val="24"/>
          <w:szCs w:val="24"/>
        </w:rPr>
        <w:t>85-128 Bydgoszcz</w:t>
      </w:r>
    </w:p>
    <w:p w:rsidR="00A45BEE" w:rsidRDefault="00BA3BCD" w:rsidP="00BA3B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45BEE">
        <w:rPr>
          <w:rFonts w:ascii="Times New Roman" w:hAnsi="Times New Roman" w:cs="Times New Roman"/>
          <w:sz w:val="24"/>
          <w:szCs w:val="24"/>
        </w:rPr>
        <w:t>NIP 953-11-00-905</w:t>
      </w:r>
    </w:p>
    <w:p w:rsidR="00BA3BCD" w:rsidRPr="00A45BEE" w:rsidRDefault="00A45BEE" w:rsidP="00BA3B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45BEE">
        <w:rPr>
          <w:rFonts w:ascii="Times New Roman" w:hAnsi="Times New Roman" w:cs="Times New Roman"/>
          <w:b/>
          <w:sz w:val="24"/>
          <w:szCs w:val="24"/>
        </w:rPr>
        <w:t>dla</w:t>
      </w:r>
      <w:r w:rsidR="00BA3BCD" w:rsidRPr="00A45BEE">
        <w:rPr>
          <w:rFonts w:ascii="Times New Roman" w:hAnsi="Times New Roman" w:cs="Times New Roman"/>
          <w:b/>
          <w:sz w:val="24"/>
          <w:szCs w:val="24"/>
        </w:rPr>
        <w:t xml:space="preserve"> Sądu</w:t>
      </w:r>
      <w:r w:rsidRPr="00A45BEE">
        <w:rPr>
          <w:rFonts w:ascii="Times New Roman" w:hAnsi="Times New Roman" w:cs="Times New Roman"/>
          <w:b/>
          <w:sz w:val="24"/>
          <w:szCs w:val="24"/>
        </w:rPr>
        <w:t xml:space="preserve"> Rejonowego w Nakle nad Notecią</w:t>
      </w:r>
    </w:p>
    <w:p w:rsidR="00A45BEE" w:rsidRPr="00A45BEE" w:rsidRDefault="00A45BEE" w:rsidP="00BA3B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45BEE">
        <w:rPr>
          <w:rFonts w:ascii="Times New Roman" w:hAnsi="Times New Roman" w:cs="Times New Roman"/>
          <w:b/>
          <w:sz w:val="24"/>
          <w:szCs w:val="24"/>
        </w:rPr>
        <w:t>ul. Sądowa 3</w:t>
      </w:r>
    </w:p>
    <w:p w:rsidR="00A45BEE" w:rsidRPr="00A45BEE" w:rsidRDefault="00A45BEE" w:rsidP="00BA3B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45BEE">
        <w:rPr>
          <w:rFonts w:ascii="Times New Roman" w:hAnsi="Times New Roman" w:cs="Times New Roman"/>
          <w:b/>
          <w:sz w:val="24"/>
          <w:szCs w:val="24"/>
        </w:rPr>
        <w:t>89-100 Nakło n/Not.</w:t>
      </w:r>
      <w:bookmarkStart w:id="0" w:name="_GoBack"/>
      <w:bookmarkEnd w:id="0"/>
    </w:p>
    <w:sectPr w:rsidR="00A45BEE" w:rsidRPr="00A4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88"/>
    <w:rsid w:val="00191FE6"/>
    <w:rsid w:val="002D2272"/>
    <w:rsid w:val="00611E88"/>
    <w:rsid w:val="00A45BEE"/>
    <w:rsid w:val="00A46574"/>
    <w:rsid w:val="00B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Świtalska</cp:lastModifiedBy>
  <cp:revision>9</cp:revision>
  <dcterms:created xsi:type="dcterms:W3CDTF">2016-03-09T13:22:00Z</dcterms:created>
  <dcterms:modified xsi:type="dcterms:W3CDTF">2016-03-09T13:54:00Z</dcterms:modified>
</cp:coreProperties>
</file>